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0132" w14:textId="42030344" w:rsidR="00FE570D" w:rsidRDefault="00FE570D" w:rsidP="00FE570D">
      <w:pPr>
        <w:ind w:firstLineChars="100" w:firstLine="240"/>
        <w:jc w:val="center"/>
        <w:rPr>
          <w:sz w:val="24"/>
          <w:szCs w:val="24"/>
        </w:rPr>
      </w:pPr>
      <w:r>
        <w:rPr>
          <w:rFonts w:hint="eastAsia"/>
          <w:sz w:val="24"/>
          <w:szCs w:val="24"/>
        </w:rPr>
        <w:t>意見陳述</w:t>
      </w:r>
    </w:p>
    <w:p w14:paraId="687733EE" w14:textId="7AF0B230" w:rsidR="00FE570D" w:rsidRDefault="00FE570D" w:rsidP="00FE570D">
      <w:pPr>
        <w:wordWrap w:val="0"/>
        <w:ind w:firstLineChars="100" w:firstLine="240"/>
        <w:jc w:val="right"/>
        <w:rPr>
          <w:sz w:val="24"/>
          <w:szCs w:val="24"/>
        </w:rPr>
      </w:pPr>
      <w:r>
        <w:rPr>
          <w:rFonts w:hint="eastAsia"/>
          <w:sz w:val="24"/>
          <w:szCs w:val="24"/>
        </w:rPr>
        <w:t>２０２</w:t>
      </w:r>
      <w:r w:rsidR="007B4B6E">
        <w:rPr>
          <w:rFonts w:hint="eastAsia"/>
          <w:sz w:val="24"/>
          <w:szCs w:val="24"/>
        </w:rPr>
        <w:t>４</w:t>
      </w:r>
      <w:r>
        <w:rPr>
          <w:rFonts w:hint="eastAsia"/>
          <w:sz w:val="24"/>
          <w:szCs w:val="24"/>
        </w:rPr>
        <w:t>年</w:t>
      </w:r>
      <w:r w:rsidR="007B4B6E">
        <w:rPr>
          <w:rFonts w:hint="eastAsia"/>
          <w:sz w:val="24"/>
          <w:szCs w:val="24"/>
        </w:rPr>
        <w:t>５</w:t>
      </w:r>
      <w:r>
        <w:rPr>
          <w:rFonts w:hint="eastAsia"/>
          <w:sz w:val="24"/>
          <w:szCs w:val="24"/>
        </w:rPr>
        <w:t>月</w:t>
      </w:r>
      <w:r w:rsidR="007B4B6E">
        <w:rPr>
          <w:rFonts w:hint="eastAsia"/>
          <w:sz w:val="24"/>
          <w:szCs w:val="24"/>
        </w:rPr>
        <w:t>２８</w:t>
      </w:r>
      <w:r>
        <w:rPr>
          <w:rFonts w:hint="eastAsia"/>
          <w:sz w:val="24"/>
          <w:szCs w:val="24"/>
        </w:rPr>
        <w:t xml:space="preserve">日　</w:t>
      </w:r>
      <w:r w:rsidR="007B4B6E">
        <w:rPr>
          <w:rFonts w:hint="eastAsia"/>
          <w:sz w:val="24"/>
          <w:szCs w:val="24"/>
        </w:rPr>
        <w:t>金城武政</w:t>
      </w:r>
    </w:p>
    <w:p w14:paraId="5FD81AFC" w14:textId="77777777" w:rsidR="007B4B6E" w:rsidRDefault="007B4B6E" w:rsidP="007B4B6E">
      <w:pPr>
        <w:rPr>
          <w:sz w:val="24"/>
          <w:szCs w:val="24"/>
        </w:rPr>
      </w:pPr>
    </w:p>
    <w:p w14:paraId="3B850935" w14:textId="7AEAE4E1" w:rsidR="007B4B6E" w:rsidRDefault="007B4B6E" w:rsidP="007B4B6E">
      <w:pPr>
        <w:ind w:firstLineChars="100" w:firstLine="240"/>
        <w:rPr>
          <w:sz w:val="24"/>
          <w:szCs w:val="24"/>
        </w:rPr>
      </w:pPr>
      <w:r w:rsidRPr="007B4B6E">
        <w:rPr>
          <w:rFonts w:hint="eastAsia"/>
          <w:sz w:val="24"/>
          <w:szCs w:val="24"/>
        </w:rPr>
        <w:t>私は、</w:t>
      </w:r>
      <w:r w:rsidR="009B0CD9">
        <w:rPr>
          <w:rFonts w:hint="eastAsia"/>
          <w:sz w:val="24"/>
          <w:szCs w:val="24"/>
        </w:rPr>
        <w:t>１９５６</w:t>
      </w:r>
      <w:r w:rsidRPr="007B4B6E">
        <w:rPr>
          <w:rFonts w:hint="eastAsia"/>
          <w:sz w:val="24"/>
          <w:szCs w:val="24"/>
        </w:rPr>
        <w:t>年</w:t>
      </w:r>
      <w:r w:rsidR="009B0CD9">
        <w:rPr>
          <w:rFonts w:hint="eastAsia"/>
          <w:sz w:val="24"/>
          <w:szCs w:val="24"/>
        </w:rPr>
        <w:t>１２</w:t>
      </w:r>
      <w:r w:rsidRPr="007B4B6E">
        <w:rPr>
          <w:rFonts w:hint="eastAsia"/>
          <w:sz w:val="24"/>
          <w:szCs w:val="24"/>
        </w:rPr>
        <w:t>月</w:t>
      </w:r>
      <w:r w:rsidR="009B0CD9">
        <w:rPr>
          <w:rFonts w:hint="eastAsia"/>
          <w:sz w:val="24"/>
          <w:szCs w:val="24"/>
        </w:rPr>
        <w:t>１２</w:t>
      </w:r>
      <w:r w:rsidRPr="007B4B6E">
        <w:rPr>
          <w:rFonts w:hint="eastAsia"/>
          <w:sz w:val="24"/>
          <w:szCs w:val="24"/>
        </w:rPr>
        <w:t>日に普天間で生まれ、</w:t>
      </w:r>
      <w:r w:rsidR="009B0CD9">
        <w:rPr>
          <w:rFonts w:hint="eastAsia"/>
          <w:sz w:val="24"/>
          <w:szCs w:val="24"/>
        </w:rPr>
        <w:t>２</w:t>
      </w:r>
      <w:r w:rsidRPr="007B4B6E">
        <w:rPr>
          <w:rFonts w:hint="eastAsia"/>
          <w:sz w:val="24"/>
          <w:szCs w:val="24"/>
        </w:rPr>
        <w:t>歳のときに辺野古に移り住み</w:t>
      </w:r>
      <w:r w:rsidR="009B0CD9">
        <w:rPr>
          <w:rFonts w:hint="eastAsia"/>
          <w:sz w:val="24"/>
          <w:szCs w:val="24"/>
        </w:rPr>
        <w:t>６７</w:t>
      </w:r>
      <w:r w:rsidRPr="007B4B6E">
        <w:rPr>
          <w:rFonts w:hint="eastAsia"/>
          <w:sz w:val="24"/>
          <w:szCs w:val="24"/>
        </w:rPr>
        <w:t>年になります。</w:t>
      </w:r>
    </w:p>
    <w:p w14:paraId="7C5897E6" w14:textId="77777777" w:rsidR="007B4B6E" w:rsidRDefault="007B4B6E" w:rsidP="007B4B6E">
      <w:pPr>
        <w:ind w:firstLineChars="100" w:firstLine="240"/>
        <w:rPr>
          <w:sz w:val="24"/>
          <w:szCs w:val="24"/>
        </w:rPr>
      </w:pPr>
      <w:r w:rsidRPr="007B4B6E">
        <w:rPr>
          <w:rFonts w:hint="eastAsia"/>
          <w:sz w:val="24"/>
          <w:szCs w:val="24"/>
        </w:rPr>
        <w:t>巷では新基地建設で平時の暮らしを失い揺らいでいます。</w:t>
      </w:r>
      <w:r w:rsidRPr="007B4B6E">
        <w:rPr>
          <w:rFonts w:hint="eastAsia"/>
          <w:sz w:val="24"/>
          <w:szCs w:val="24"/>
        </w:rPr>
        <w:t xml:space="preserve"> </w:t>
      </w:r>
      <w:r w:rsidRPr="007B4B6E">
        <w:rPr>
          <w:rFonts w:hint="eastAsia"/>
          <w:sz w:val="24"/>
          <w:szCs w:val="24"/>
        </w:rPr>
        <w:t>私の暮らす辺野古住民は、この海で魚を取り山や川の幸に恵まれ自然のままの恩恵を受け生活してきました。今、振り返れば隣近所や友人達とは共生と結の繋がりで人間味溢れる生活をしていました。今では過去のいい思い出にしかなく悲しいです。</w:t>
      </w:r>
    </w:p>
    <w:p w14:paraId="13BFFF0A" w14:textId="77777777" w:rsidR="007B4B6E" w:rsidRDefault="007B4B6E" w:rsidP="007B4B6E">
      <w:pPr>
        <w:ind w:firstLineChars="100" w:firstLine="240"/>
        <w:rPr>
          <w:sz w:val="24"/>
          <w:szCs w:val="24"/>
        </w:rPr>
      </w:pPr>
      <w:r w:rsidRPr="007B4B6E">
        <w:rPr>
          <w:rFonts w:hint="eastAsia"/>
          <w:sz w:val="24"/>
          <w:szCs w:val="24"/>
        </w:rPr>
        <w:t>新基地建設工事が始まり</w:t>
      </w:r>
      <w:r w:rsidRPr="007B4B6E">
        <w:rPr>
          <w:rFonts w:hint="eastAsia"/>
          <w:sz w:val="24"/>
          <w:szCs w:val="24"/>
        </w:rPr>
        <w:t xml:space="preserve"> </w:t>
      </w:r>
      <w:r w:rsidRPr="007B4B6E">
        <w:rPr>
          <w:rFonts w:hint="eastAsia"/>
          <w:sz w:val="24"/>
          <w:szCs w:val="24"/>
        </w:rPr>
        <w:t>海・山、川、空まで環境破壊され、海は埋め立て工事で使う土砂投入で汚染されています。山は実弾訓練・廃弾処理で山火事になり、はげ山となっています。この山は辺野古富士とも言われ私達の心の故郷の山でもあります。故郷の山に実弾が打ち込まれるたびに私の心は張り裂けそうになり胸が痛いです。その山からはきれいな水が下流通り大浦湾へと流れていました。下流の川には天然のうなぎや川海老が多く生息していましたが、今はもう目にすることはありません</w:t>
      </w:r>
      <w:r>
        <w:rPr>
          <w:rFonts w:hint="eastAsia"/>
          <w:sz w:val="24"/>
          <w:szCs w:val="24"/>
        </w:rPr>
        <w:t>。</w:t>
      </w:r>
    </w:p>
    <w:p w14:paraId="6042A131" w14:textId="500DB799" w:rsidR="007B4B6E" w:rsidRDefault="007B4B6E" w:rsidP="007B4B6E">
      <w:pPr>
        <w:ind w:firstLineChars="100" w:firstLine="240"/>
        <w:rPr>
          <w:sz w:val="24"/>
          <w:szCs w:val="24"/>
        </w:rPr>
      </w:pPr>
      <w:r w:rsidRPr="007B4B6E">
        <w:rPr>
          <w:rFonts w:hint="eastAsia"/>
          <w:sz w:val="24"/>
          <w:szCs w:val="24"/>
        </w:rPr>
        <w:t>このように環境破壊をする防衛局の埋め立て工事は何が何でも許すことはできません。直ち</w:t>
      </w:r>
      <w:r w:rsidR="009B0CD9">
        <w:rPr>
          <w:rFonts w:hint="eastAsia"/>
          <w:sz w:val="24"/>
          <w:szCs w:val="24"/>
        </w:rPr>
        <w:t>に</w:t>
      </w:r>
      <w:r w:rsidRPr="007B4B6E">
        <w:rPr>
          <w:rFonts w:hint="eastAsia"/>
          <w:sz w:val="24"/>
          <w:szCs w:val="24"/>
        </w:rPr>
        <w:t>工事を止めるべきです。環境アセスメント調査の杜撰さがこのような環境破壊を大きくしています。そして、</w:t>
      </w:r>
      <w:r>
        <w:rPr>
          <w:rFonts w:hint="eastAsia"/>
          <w:sz w:val="24"/>
          <w:szCs w:val="24"/>
        </w:rPr>
        <w:t>防衛局</w:t>
      </w:r>
      <w:r w:rsidRPr="007B4B6E">
        <w:rPr>
          <w:rFonts w:hint="eastAsia"/>
          <w:sz w:val="24"/>
          <w:szCs w:val="24"/>
        </w:rPr>
        <w:t>の環境アセスメントの調査方法概要に欠けている面があり保全を無視している事は明らかで怠慢極まりない汚点です。</w:t>
      </w:r>
    </w:p>
    <w:p w14:paraId="170D8DFC" w14:textId="77777777" w:rsidR="007B4B6E" w:rsidRDefault="007B4B6E" w:rsidP="007B4B6E">
      <w:pPr>
        <w:ind w:firstLineChars="100" w:firstLine="240"/>
        <w:rPr>
          <w:sz w:val="24"/>
          <w:szCs w:val="24"/>
        </w:rPr>
      </w:pPr>
      <w:r w:rsidRPr="007B4B6E">
        <w:rPr>
          <w:rFonts w:hint="eastAsia"/>
          <w:sz w:val="24"/>
          <w:szCs w:val="24"/>
        </w:rPr>
        <w:t>このような状態を続ける防衛局の自然環境破壊は罪に問われないのか不思議です。防衛局の責任は重く違法工事認める国交省は大変おかしいと思っています。だから私はおかしいものはおかしいと、正当なことを強く訴えているのです。国家権力の行使をもっても埋め立てできないものは出来ません。</w:t>
      </w:r>
    </w:p>
    <w:p w14:paraId="13D50EA6" w14:textId="239F8CAA" w:rsidR="007B4B6E" w:rsidRDefault="007B4B6E" w:rsidP="007B4B6E">
      <w:pPr>
        <w:ind w:firstLineChars="100" w:firstLine="240"/>
        <w:rPr>
          <w:sz w:val="24"/>
          <w:szCs w:val="24"/>
        </w:rPr>
      </w:pPr>
      <w:r w:rsidRPr="007B4B6E">
        <w:rPr>
          <w:rFonts w:hint="eastAsia"/>
          <w:sz w:val="24"/>
          <w:szCs w:val="24"/>
        </w:rPr>
        <w:t>この工事は物理的にも絶対</w:t>
      </w:r>
      <w:r w:rsidR="009B0CD9">
        <w:rPr>
          <w:rFonts w:hint="eastAsia"/>
          <w:sz w:val="24"/>
          <w:szCs w:val="24"/>
        </w:rPr>
        <w:t>に</w:t>
      </w:r>
      <w:r w:rsidRPr="007B4B6E">
        <w:rPr>
          <w:rFonts w:hint="eastAsia"/>
          <w:sz w:val="24"/>
          <w:szCs w:val="24"/>
        </w:rPr>
        <w:t>できま</w:t>
      </w:r>
      <w:r w:rsidR="009B0CD9">
        <w:rPr>
          <w:rFonts w:hint="eastAsia"/>
          <w:sz w:val="24"/>
          <w:szCs w:val="24"/>
        </w:rPr>
        <w:t>せん</w:t>
      </w:r>
      <w:r w:rsidRPr="007B4B6E">
        <w:rPr>
          <w:rFonts w:hint="eastAsia"/>
          <w:sz w:val="24"/>
          <w:szCs w:val="24"/>
        </w:rPr>
        <w:t>。国民の血税を基地建設に使わないでください</w:t>
      </w:r>
      <w:r>
        <w:rPr>
          <w:rFonts w:hint="eastAsia"/>
          <w:sz w:val="24"/>
          <w:szCs w:val="24"/>
        </w:rPr>
        <w:t>。</w:t>
      </w:r>
    </w:p>
    <w:p w14:paraId="791CECCC" w14:textId="43056CA1" w:rsidR="009B0CD9" w:rsidRDefault="009B0CD9" w:rsidP="007B4B6E">
      <w:pPr>
        <w:ind w:firstLineChars="100" w:firstLine="240"/>
        <w:rPr>
          <w:sz w:val="24"/>
          <w:szCs w:val="24"/>
        </w:rPr>
      </w:pPr>
      <w:r>
        <w:rPr>
          <w:rFonts w:hint="eastAsia"/>
          <w:sz w:val="24"/>
          <w:szCs w:val="24"/>
        </w:rPr>
        <w:t>１９７４</w:t>
      </w:r>
      <w:r w:rsidR="007B4B6E" w:rsidRPr="007B4B6E">
        <w:rPr>
          <w:rFonts w:hint="eastAsia"/>
          <w:sz w:val="24"/>
          <w:szCs w:val="24"/>
        </w:rPr>
        <w:t>年</w:t>
      </w:r>
      <w:r>
        <w:rPr>
          <w:rFonts w:hint="eastAsia"/>
          <w:sz w:val="24"/>
          <w:szCs w:val="24"/>
        </w:rPr>
        <w:t>１０</w:t>
      </w:r>
      <w:r w:rsidR="007B4B6E" w:rsidRPr="007B4B6E">
        <w:rPr>
          <w:rFonts w:hint="eastAsia"/>
          <w:sz w:val="24"/>
          <w:szCs w:val="24"/>
        </w:rPr>
        <w:t>月</w:t>
      </w:r>
      <w:r>
        <w:rPr>
          <w:rFonts w:hint="eastAsia"/>
          <w:sz w:val="24"/>
          <w:szCs w:val="24"/>
        </w:rPr>
        <w:t>２３</w:t>
      </w:r>
      <w:r w:rsidR="007B4B6E" w:rsidRPr="007B4B6E">
        <w:rPr>
          <w:rFonts w:hint="eastAsia"/>
          <w:sz w:val="24"/>
          <w:szCs w:val="24"/>
        </w:rPr>
        <w:t>日夕方、辺野古キャンプシュワーブの海兵隊による強盗殺人</w:t>
      </w:r>
      <w:r>
        <w:rPr>
          <w:rFonts w:hint="eastAsia"/>
          <w:sz w:val="24"/>
          <w:szCs w:val="24"/>
        </w:rPr>
        <w:t>がありました</w:t>
      </w:r>
      <w:r w:rsidR="007B4B6E" w:rsidRPr="007B4B6E">
        <w:rPr>
          <w:rFonts w:hint="eastAsia"/>
          <w:sz w:val="24"/>
          <w:szCs w:val="24"/>
        </w:rPr>
        <w:t>。無惨最悪でした。ブロックで頭を殴り私の母の頭を陥没させ負傷させました。負傷では無く殺されたのです。そして</w:t>
      </w:r>
      <w:r>
        <w:rPr>
          <w:rFonts w:hint="eastAsia"/>
          <w:sz w:val="24"/>
          <w:szCs w:val="24"/>
        </w:rPr>
        <w:t>１０</w:t>
      </w:r>
      <w:r w:rsidR="007B4B6E" w:rsidRPr="007B4B6E">
        <w:rPr>
          <w:rFonts w:hint="eastAsia"/>
          <w:sz w:val="24"/>
          <w:szCs w:val="24"/>
        </w:rPr>
        <w:t>ドルを盗み逃げました。このような殺人・強盗・暴力・窃盗・レイプ・飲酒運転事故と多くの事件がこの沖縄では日常茶飯事起きています。何時まで立っても無くなりません。逆に凶暴凶悪になり増えているのが現状です</w:t>
      </w:r>
      <w:r>
        <w:rPr>
          <w:rFonts w:hint="eastAsia"/>
          <w:sz w:val="24"/>
          <w:szCs w:val="24"/>
        </w:rPr>
        <w:t>。</w:t>
      </w:r>
    </w:p>
    <w:p w14:paraId="62DC25F9" w14:textId="0C30452E" w:rsidR="009B0CD9" w:rsidRDefault="007B4B6E" w:rsidP="007B4B6E">
      <w:pPr>
        <w:ind w:firstLineChars="100" w:firstLine="240"/>
        <w:rPr>
          <w:sz w:val="24"/>
          <w:szCs w:val="24"/>
        </w:rPr>
      </w:pPr>
      <w:r w:rsidRPr="007B4B6E">
        <w:rPr>
          <w:rFonts w:hint="eastAsia"/>
          <w:sz w:val="24"/>
          <w:szCs w:val="24"/>
        </w:rPr>
        <w:t>私が中学</w:t>
      </w:r>
      <w:r w:rsidR="009B0CD9">
        <w:rPr>
          <w:rFonts w:hint="eastAsia"/>
          <w:sz w:val="24"/>
          <w:szCs w:val="24"/>
        </w:rPr>
        <w:t>３</w:t>
      </w:r>
      <w:r w:rsidRPr="007B4B6E">
        <w:rPr>
          <w:rFonts w:hint="eastAsia"/>
          <w:sz w:val="24"/>
          <w:szCs w:val="24"/>
        </w:rPr>
        <w:t>年生の時に</w:t>
      </w:r>
      <w:r w:rsidR="009B0CD9">
        <w:rPr>
          <w:rFonts w:hint="eastAsia"/>
          <w:sz w:val="24"/>
          <w:szCs w:val="24"/>
        </w:rPr>
        <w:t>、</w:t>
      </w:r>
      <w:r w:rsidRPr="007B4B6E">
        <w:rPr>
          <w:rFonts w:hint="eastAsia"/>
          <w:sz w:val="24"/>
          <w:szCs w:val="24"/>
        </w:rPr>
        <w:t>先生が訓示した学習は正しかったです。平和憲法の学習や沖縄戦の悲劇、米軍軍基地の問題、、沖縄の歴史など教えてくれました。特に</w:t>
      </w:r>
      <w:r w:rsidRPr="007B4B6E">
        <w:rPr>
          <w:rFonts w:hint="eastAsia"/>
          <w:sz w:val="24"/>
          <w:szCs w:val="24"/>
        </w:rPr>
        <w:t xml:space="preserve"> `</w:t>
      </w:r>
      <w:r w:rsidRPr="007B4B6E">
        <w:rPr>
          <w:rFonts w:hint="eastAsia"/>
          <w:sz w:val="24"/>
          <w:szCs w:val="24"/>
        </w:rPr>
        <w:t>戦争</w:t>
      </w:r>
      <w:r w:rsidRPr="007B4B6E">
        <w:rPr>
          <w:rFonts w:hint="eastAsia"/>
          <w:sz w:val="24"/>
          <w:szCs w:val="24"/>
        </w:rPr>
        <w:t xml:space="preserve">`  </w:t>
      </w:r>
      <w:r w:rsidRPr="007B4B6E">
        <w:rPr>
          <w:rFonts w:hint="eastAsia"/>
          <w:sz w:val="24"/>
          <w:szCs w:val="24"/>
        </w:rPr>
        <w:t>とは、人間が人間でなくなるものであり、戦争には勝ち負けはありません。一般市民が犠牲になり悲しみと怒りと後悔が残るだけだと語っていました。私に当てはまる事が現実に起こったのです。</w:t>
      </w:r>
    </w:p>
    <w:p w14:paraId="5912DD62" w14:textId="77777777" w:rsidR="009B0CD9" w:rsidRDefault="007B4B6E" w:rsidP="007B4B6E">
      <w:pPr>
        <w:ind w:firstLineChars="100" w:firstLine="240"/>
        <w:rPr>
          <w:sz w:val="24"/>
          <w:szCs w:val="24"/>
        </w:rPr>
      </w:pPr>
      <w:r w:rsidRPr="007B4B6E">
        <w:rPr>
          <w:rFonts w:hint="eastAsia"/>
          <w:sz w:val="24"/>
          <w:szCs w:val="24"/>
        </w:rPr>
        <w:t>先生が訓示した教訓の中から軍事基地のある地域は弊害をもたらすといっていました。私の母が殺害されたことは、そういう事なのかと実感として身にしみた。それから私は変わりました。平時の暮らしを取り戻すことが私の使命だと決意しました。基地のない沖縄、環境を破壊させない、生命を育むきれいな海を守る。を座右の銘としています。</w:t>
      </w:r>
    </w:p>
    <w:p w14:paraId="13358005" w14:textId="6C10BC40" w:rsidR="007B4B6E" w:rsidRPr="007B4B6E" w:rsidRDefault="007B4B6E" w:rsidP="007B4B6E">
      <w:pPr>
        <w:ind w:firstLineChars="100" w:firstLine="240"/>
        <w:rPr>
          <w:sz w:val="24"/>
          <w:szCs w:val="24"/>
        </w:rPr>
      </w:pPr>
      <w:r w:rsidRPr="007B4B6E">
        <w:rPr>
          <w:rFonts w:hint="eastAsia"/>
          <w:sz w:val="24"/>
          <w:szCs w:val="24"/>
        </w:rPr>
        <w:t>改めて私が見た防衛局の瑕疵を取り上げてみます。防衛局は、数々の違法工事を行い、野</w:t>
      </w:r>
      <w:r w:rsidRPr="007B4B6E">
        <w:rPr>
          <w:rFonts w:hint="eastAsia"/>
          <w:sz w:val="24"/>
          <w:szCs w:val="24"/>
        </w:rPr>
        <w:lastRenderedPageBreak/>
        <w:t>鳥の繁殖地の岩を破壊し、環境アセスメントに置いても適正な配慮がなされていません。ほんの一部であることは言うまでもありません。</w:t>
      </w:r>
    </w:p>
    <w:p w14:paraId="6C913D46" w14:textId="02AFAADB" w:rsidR="009B0CD9" w:rsidRDefault="007B4B6E" w:rsidP="007B4B6E">
      <w:pPr>
        <w:ind w:firstLine="240"/>
        <w:rPr>
          <w:sz w:val="24"/>
          <w:szCs w:val="24"/>
        </w:rPr>
      </w:pPr>
      <w:r w:rsidRPr="009B0CD9">
        <w:rPr>
          <w:rFonts w:hint="eastAsia"/>
          <w:sz w:val="24"/>
          <w:szCs w:val="24"/>
        </w:rPr>
        <w:t>また、辺野古新基地が完成した場合には、私たち大浦湾周辺に居住する住民が米軍機の騒音に悩まされ、墜落や部品落下の危険に怯えて生活することを強いられます。このことは、嘉手納基地や普天間基地の現状からすると容易に想起できることです。</w:t>
      </w:r>
    </w:p>
    <w:p w14:paraId="33588C3E" w14:textId="034F7A0B" w:rsidR="009B0CD9" w:rsidRDefault="007B4B6E" w:rsidP="009B0CD9">
      <w:pPr>
        <w:ind w:firstLine="240"/>
        <w:rPr>
          <w:sz w:val="24"/>
          <w:szCs w:val="24"/>
        </w:rPr>
      </w:pPr>
      <w:r w:rsidRPr="007B4B6E">
        <w:rPr>
          <w:rFonts w:hint="eastAsia"/>
          <w:sz w:val="24"/>
          <w:szCs w:val="24"/>
        </w:rPr>
        <w:t>私達辺野古住民原告訴訟に５年かかった裁判ではありましたが、今年</w:t>
      </w:r>
      <w:r w:rsidR="009B0CD9">
        <w:rPr>
          <w:rFonts w:hint="eastAsia"/>
          <w:sz w:val="24"/>
          <w:szCs w:val="24"/>
        </w:rPr>
        <w:t>５</w:t>
      </w:r>
      <w:r w:rsidRPr="007B4B6E">
        <w:rPr>
          <w:rFonts w:hint="eastAsia"/>
          <w:sz w:val="24"/>
          <w:szCs w:val="24"/>
        </w:rPr>
        <w:t>月</w:t>
      </w:r>
      <w:r w:rsidR="009B0CD9">
        <w:rPr>
          <w:rFonts w:hint="eastAsia"/>
          <w:sz w:val="24"/>
          <w:szCs w:val="24"/>
        </w:rPr>
        <w:t>１５</w:t>
      </w:r>
      <w:r w:rsidRPr="007B4B6E">
        <w:rPr>
          <w:rFonts w:hint="eastAsia"/>
          <w:sz w:val="24"/>
          <w:szCs w:val="24"/>
        </w:rPr>
        <w:t>日</w:t>
      </w:r>
      <w:r w:rsidR="009B0CD9">
        <w:rPr>
          <w:rFonts w:hint="eastAsia"/>
          <w:sz w:val="24"/>
          <w:szCs w:val="24"/>
        </w:rPr>
        <w:t>、</w:t>
      </w:r>
      <w:r w:rsidRPr="007B4B6E">
        <w:rPr>
          <w:rFonts w:hint="eastAsia"/>
          <w:sz w:val="24"/>
          <w:szCs w:val="24"/>
        </w:rPr>
        <w:t>福岡高等裁判所那覇支部において、原告適格を認めず却下した那覇地方裁判所の判決を破棄し、差し戻される判決が下されました。</w:t>
      </w:r>
    </w:p>
    <w:p w14:paraId="029CB546" w14:textId="15BDF479" w:rsidR="007B4B6E" w:rsidRPr="007B4B6E" w:rsidRDefault="007B4B6E" w:rsidP="009B0CD9">
      <w:pPr>
        <w:ind w:firstLine="240"/>
        <w:rPr>
          <w:rFonts w:hint="eastAsia"/>
          <w:sz w:val="24"/>
          <w:szCs w:val="24"/>
        </w:rPr>
      </w:pPr>
      <w:r w:rsidRPr="007B4B6E">
        <w:rPr>
          <w:rFonts w:hint="eastAsia"/>
          <w:sz w:val="24"/>
          <w:szCs w:val="24"/>
        </w:rPr>
        <w:t>辺野古新基地が出来れば、直接被害を被るのは私たちなのですから、原告適格が認められたことは当然のことだと思います。それにもかかわらず、訴訟提起から５年も時間がかかったことがむしろ異常なことだと思います。</w:t>
      </w:r>
    </w:p>
    <w:p w14:paraId="50E30337" w14:textId="1044644B" w:rsidR="007B4B6E" w:rsidRPr="007B4B6E" w:rsidRDefault="007B4B6E" w:rsidP="007B4B6E">
      <w:pPr>
        <w:ind w:firstLine="240"/>
        <w:rPr>
          <w:rFonts w:hint="eastAsia"/>
          <w:sz w:val="24"/>
          <w:szCs w:val="24"/>
        </w:rPr>
      </w:pPr>
      <w:r w:rsidRPr="007B4B6E">
        <w:rPr>
          <w:rFonts w:hint="eastAsia"/>
          <w:sz w:val="24"/>
          <w:szCs w:val="24"/>
        </w:rPr>
        <w:t>もともと、那覇地方裁判所の最初の裁判官も、私達の原告適格を認めていました</w:t>
      </w:r>
      <w:r w:rsidR="009B0CD9">
        <w:rPr>
          <w:rFonts w:hint="eastAsia"/>
          <w:sz w:val="24"/>
          <w:szCs w:val="24"/>
        </w:rPr>
        <w:t>。しかし、</w:t>
      </w:r>
      <w:r w:rsidRPr="007B4B6E">
        <w:rPr>
          <w:rFonts w:hint="eastAsia"/>
          <w:sz w:val="24"/>
          <w:szCs w:val="24"/>
        </w:rPr>
        <w:t>人事異動で来た前裁判長が、原告適格を認めませんでした。そして今回、福岡高裁那覇支部の裁判官が、那覇地方裁判所の前裁判長の判断がおかしいとして私達の原告適格を認めたのです。このことも、</w:t>
      </w:r>
      <w:r w:rsidR="009B0CD9">
        <w:rPr>
          <w:rFonts w:hint="eastAsia"/>
          <w:sz w:val="24"/>
          <w:szCs w:val="24"/>
        </w:rPr>
        <w:t>５</w:t>
      </w:r>
      <w:r w:rsidRPr="007B4B6E">
        <w:rPr>
          <w:rFonts w:hint="eastAsia"/>
          <w:sz w:val="24"/>
          <w:szCs w:val="24"/>
        </w:rPr>
        <w:t>年も時間がかかってしまったことの理由</w:t>
      </w:r>
      <w:r w:rsidR="009B0CD9">
        <w:rPr>
          <w:rFonts w:hint="eastAsia"/>
          <w:sz w:val="24"/>
          <w:szCs w:val="24"/>
        </w:rPr>
        <w:t>の一つ</w:t>
      </w:r>
      <w:r w:rsidRPr="007B4B6E">
        <w:rPr>
          <w:rFonts w:hint="eastAsia"/>
          <w:sz w:val="24"/>
          <w:szCs w:val="24"/>
        </w:rPr>
        <w:t>だと思います。</w:t>
      </w:r>
    </w:p>
    <w:p w14:paraId="2FFF2515" w14:textId="328A6688" w:rsidR="007B4B6E" w:rsidRPr="007B4B6E" w:rsidRDefault="007B4B6E" w:rsidP="007B4B6E">
      <w:pPr>
        <w:rPr>
          <w:rFonts w:hint="eastAsia"/>
          <w:sz w:val="24"/>
          <w:szCs w:val="24"/>
        </w:rPr>
      </w:pPr>
      <w:r w:rsidRPr="007B4B6E">
        <w:rPr>
          <w:rFonts w:hint="eastAsia"/>
          <w:sz w:val="24"/>
          <w:szCs w:val="24"/>
        </w:rPr>
        <w:t xml:space="preserve">　福岡高裁の判決が出た以上、この訴訟でも原告適格の議論は終わりにして下さい。</w:t>
      </w:r>
    </w:p>
    <w:p w14:paraId="6A3E67C6" w14:textId="56B297CC" w:rsidR="007B4B6E" w:rsidRPr="007B4B6E" w:rsidRDefault="007B4B6E" w:rsidP="007B4B6E">
      <w:pPr>
        <w:rPr>
          <w:rFonts w:hint="eastAsia"/>
          <w:sz w:val="24"/>
          <w:szCs w:val="24"/>
        </w:rPr>
      </w:pPr>
      <w:r w:rsidRPr="007B4B6E">
        <w:rPr>
          <w:rFonts w:hint="eastAsia"/>
          <w:sz w:val="24"/>
          <w:szCs w:val="24"/>
        </w:rPr>
        <w:t xml:space="preserve">　現在、設計概要変更申請について玉城知事がした不承認が取消され、代執行により承認された形となり、辺野古の埋立てがどんどん進んで</w:t>
      </w:r>
      <w:r w:rsidR="009B0CD9">
        <w:rPr>
          <w:rFonts w:hint="eastAsia"/>
          <w:sz w:val="24"/>
          <w:szCs w:val="24"/>
        </w:rPr>
        <w:t>い</w:t>
      </w:r>
      <w:r w:rsidRPr="007B4B6E">
        <w:rPr>
          <w:rFonts w:hint="eastAsia"/>
          <w:sz w:val="24"/>
          <w:szCs w:val="24"/>
        </w:rPr>
        <w:t>ってしまっています。</w:t>
      </w:r>
    </w:p>
    <w:p w14:paraId="77200C44" w14:textId="77777777" w:rsidR="007B4B6E" w:rsidRPr="007B4B6E" w:rsidRDefault="007B4B6E" w:rsidP="007B4B6E">
      <w:pPr>
        <w:rPr>
          <w:rFonts w:hint="eastAsia"/>
          <w:sz w:val="24"/>
          <w:szCs w:val="24"/>
        </w:rPr>
      </w:pPr>
      <w:r w:rsidRPr="007B4B6E">
        <w:rPr>
          <w:rFonts w:hint="eastAsia"/>
          <w:sz w:val="24"/>
          <w:szCs w:val="24"/>
        </w:rPr>
        <w:t xml:space="preserve">　裁判所に対しては、違法な工事を１日でも早く止めるため、中身の議論を早急に行い、正義に叶った判断をされるよう求めます。</w:t>
      </w:r>
    </w:p>
    <w:p w14:paraId="238377C7" w14:textId="77777777" w:rsidR="007B4B6E" w:rsidRPr="009B0CD9" w:rsidRDefault="007B4B6E" w:rsidP="007B4B6E">
      <w:pPr>
        <w:rPr>
          <w:rFonts w:ascii="游ゴシック" w:eastAsia="游ゴシック" w:hAnsi="游ゴシック" w:hint="eastAsia"/>
          <w:sz w:val="24"/>
          <w:szCs w:val="24"/>
        </w:rPr>
      </w:pPr>
      <w:r w:rsidRPr="009B0CD9">
        <w:rPr>
          <w:rFonts w:hint="eastAsia"/>
          <w:sz w:val="24"/>
          <w:szCs w:val="24"/>
        </w:rPr>
        <w:t xml:space="preserve">　また、国に対しては、今回の高等裁判所の判決を真摯に受け止め、上告をやめてもらいたいと思います。</w:t>
      </w:r>
    </w:p>
    <w:p w14:paraId="13BD07A9" w14:textId="36FA587F" w:rsidR="00F10A3F" w:rsidRPr="009B0CD9" w:rsidRDefault="00F10A3F" w:rsidP="007B4B6E">
      <w:pPr>
        <w:ind w:firstLineChars="100" w:firstLine="240"/>
        <w:rPr>
          <w:sz w:val="24"/>
          <w:szCs w:val="24"/>
        </w:rPr>
      </w:pPr>
    </w:p>
    <w:sectPr w:rsidR="00F10A3F" w:rsidRPr="009B0CD9" w:rsidSect="009A20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D417" w14:textId="77777777" w:rsidR="001D7BC3" w:rsidRDefault="001D7BC3" w:rsidP="00A10585">
      <w:r>
        <w:separator/>
      </w:r>
    </w:p>
  </w:endnote>
  <w:endnote w:type="continuationSeparator" w:id="0">
    <w:p w14:paraId="207D4914" w14:textId="77777777" w:rsidR="001D7BC3" w:rsidRDefault="001D7BC3" w:rsidP="00A1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02E3" w14:textId="77777777" w:rsidR="001D7BC3" w:rsidRDefault="001D7BC3" w:rsidP="00A10585">
      <w:r>
        <w:separator/>
      </w:r>
    </w:p>
  </w:footnote>
  <w:footnote w:type="continuationSeparator" w:id="0">
    <w:p w14:paraId="042344E0" w14:textId="77777777" w:rsidR="001D7BC3" w:rsidRDefault="001D7BC3" w:rsidP="00A10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0A"/>
    <w:rsid w:val="000649AA"/>
    <w:rsid w:val="000F4BE6"/>
    <w:rsid w:val="001422D4"/>
    <w:rsid w:val="001D706B"/>
    <w:rsid w:val="001D7BC3"/>
    <w:rsid w:val="001E6016"/>
    <w:rsid w:val="001F13F1"/>
    <w:rsid w:val="0021612F"/>
    <w:rsid w:val="002520C9"/>
    <w:rsid w:val="002F1DCB"/>
    <w:rsid w:val="00307E20"/>
    <w:rsid w:val="003C33A6"/>
    <w:rsid w:val="0040381F"/>
    <w:rsid w:val="00461318"/>
    <w:rsid w:val="004A378B"/>
    <w:rsid w:val="004E66AA"/>
    <w:rsid w:val="00501822"/>
    <w:rsid w:val="00504239"/>
    <w:rsid w:val="005055F5"/>
    <w:rsid w:val="005F6D58"/>
    <w:rsid w:val="00616021"/>
    <w:rsid w:val="007058E9"/>
    <w:rsid w:val="007B4B6E"/>
    <w:rsid w:val="008103CE"/>
    <w:rsid w:val="0085042C"/>
    <w:rsid w:val="008E2BEF"/>
    <w:rsid w:val="0094445C"/>
    <w:rsid w:val="00956E40"/>
    <w:rsid w:val="009A200A"/>
    <w:rsid w:val="009B0CD9"/>
    <w:rsid w:val="009B588D"/>
    <w:rsid w:val="009E27B8"/>
    <w:rsid w:val="00A10585"/>
    <w:rsid w:val="00A6286D"/>
    <w:rsid w:val="00AF512A"/>
    <w:rsid w:val="00B375B7"/>
    <w:rsid w:val="00BD1374"/>
    <w:rsid w:val="00BD1ED7"/>
    <w:rsid w:val="00C11027"/>
    <w:rsid w:val="00D70781"/>
    <w:rsid w:val="00DD45F9"/>
    <w:rsid w:val="00DE5CC5"/>
    <w:rsid w:val="00EA2511"/>
    <w:rsid w:val="00ED18BB"/>
    <w:rsid w:val="00F06B2E"/>
    <w:rsid w:val="00F10A3F"/>
    <w:rsid w:val="00FE5260"/>
    <w:rsid w:val="00FE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6A341D"/>
  <w15:docId w15:val="{671CD925-3B5B-4362-B323-25F931DD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85"/>
    <w:pPr>
      <w:tabs>
        <w:tab w:val="center" w:pos="4252"/>
        <w:tab w:val="right" w:pos="8504"/>
      </w:tabs>
      <w:snapToGrid w:val="0"/>
    </w:pPr>
  </w:style>
  <w:style w:type="character" w:customStyle="1" w:styleId="a4">
    <w:name w:val="ヘッダー (文字)"/>
    <w:basedOn w:val="a0"/>
    <w:link w:val="a3"/>
    <w:uiPriority w:val="99"/>
    <w:rsid w:val="00A10585"/>
  </w:style>
  <w:style w:type="paragraph" w:styleId="a5">
    <w:name w:val="footer"/>
    <w:basedOn w:val="a"/>
    <w:link w:val="a6"/>
    <w:uiPriority w:val="99"/>
    <w:unhideWhenUsed/>
    <w:rsid w:val="00A10585"/>
    <w:pPr>
      <w:tabs>
        <w:tab w:val="center" w:pos="4252"/>
        <w:tab w:val="right" w:pos="8504"/>
      </w:tabs>
      <w:snapToGrid w:val="0"/>
    </w:pPr>
  </w:style>
  <w:style w:type="character" w:customStyle="1" w:styleId="a6">
    <w:name w:val="フッター (文字)"/>
    <w:basedOn w:val="a0"/>
    <w:link w:val="a5"/>
    <w:uiPriority w:val="99"/>
    <w:rsid w:val="00A10585"/>
  </w:style>
  <w:style w:type="paragraph" w:styleId="a7">
    <w:name w:val="Balloon Text"/>
    <w:basedOn w:val="a"/>
    <w:link w:val="a8"/>
    <w:uiPriority w:val="99"/>
    <w:semiHidden/>
    <w:unhideWhenUsed/>
    <w:rsid w:val="00142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22D4"/>
    <w:rPr>
      <w:rFonts w:asciiTheme="majorHAnsi" w:eastAsiaTheme="majorEastAsia" w:hAnsiTheme="majorHAnsi" w:cstheme="majorBidi"/>
      <w:sz w:val="18"/>
      <w:szCs w:val="18"/>
    </w:rPr>
  </w:style>
  <w:style w:type="paragraph" w:styleId="a9">
    <w:name w:val="Revision"/>
    <w:hidden/>
    <w:uiPriority w:val="99"/>
    <w:semiHidden/>
    <w:rsid w:val="00BD1374"/>
  </w:style>
  <w:style w:type="character" w:styleId="aa">
    <w:name w:val="annotation reference"/>
    <w:basedOn w:val="a0"/>
    <w:uiPriority w:val="99"/>
    <w:semiHidden/>
    <w:unhideWhenUsed/>
    <w:rsid w:val="00BD1374"/>
    <w:rPr>
      <w:sz w:val="18"/>
      <w:szCs w:val="18"/>
    </w:rPr>
  </w:style>
  <w:style w:type="paragraph" w:styleId="ab">
    <w:name w:val="annotation text"/>
    <w:basedOn w:val="a"/>
    <w:link w:val="ac"/>
    <w:uiPriority w:val="99"/>
    <w:semiHidden/>
    <w:unhideWhenUsed/>
    <w:rsid w:val="00BD1374"/>
    <w:pPr>
      <w:jc w:val="left"/>
    </w:pPr>
  </w:style>
  <w:style w:type="character" w:customStyle="1" w:styleId="ac">
    <w:name w:val="コメント文字列 (文字)"/>
    <w:basedOn w:val="a0"/>
    <w:link w:val="ab"/>
    <w:uiPriority w:val="99"/>
    <w:semiHidden/>
    <w:rsid w:val="00BD1374"/>
  </w:style>
  <w:style w:type="paragraph" w:styleId="ad">
    <w:name w:val="annotation subject"/>
    <w:basedOn w:val="ab"/>
    <w:next w:val="ab"/>
    <w:link w:val="ae"/>
    <w:uiPriority w:val="99"/>
    <w:semiHidden/>
    <w:unhideWhenUsed/>
    <w:rsid w:val="00BD1374"/>
    <w:rPr>
      <w:b/>
      <w:bCs/>
    </w:rPr>
  </w:style>
  <w:style w:type="character" w:customStyle="1" w:styleId="ae">
    <w:name w:val="コメント内容 (文字)"/>
    <w:basedOn w:val="ac"/>
    <w:link w:val="ad"/>
    <w:uiPriority w:val="99"/>
    <w:semiHidden/>
    <w:rsid w:val="00BD1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4484">
      <w:bodyDiv w:val="1"/>
      <w:marLeft w:val="0"/>
      <w:marRight w:val="0"/>
      <w:marTop w:val="0"/>
      <w:marBottom w:val="0"/>
      <w:divBdr>
        <w:top w:val="none" w:sz="0" w:space="0" w:color="auto"/>
        <w:left w:val="none" w:sz="0" w:space="0" w:color="auto"/>
        <w:bottom w:val="none" w:sz="0" w:space="0" w:color="auto"/>
        <w:right w:val="none" w:sz="0" w:space="0" w:color="auto"/>
      </w:divBdr>
    </w:div>
    <w:div w:id="10900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3260-2931-4BBB-A641-E1001590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Toguchi Takekiyo</dc:creator>
  <cp:lastModifiedBy>知大 川津</cp:lastModifiedBy>
  <cp:revision>2</cp:revision>
  <cp:lastPrinted>2023-10-19T04:48:00Z</cp:lastPrinted>
  <dcterms:created xsi:type="dcterms:W3CDTF">2024-05-27T23:43:00Z</dcterms:created>
  <dcterms:modified xsi:type="dcterms:W3CDTF">2024-05-27T23:43:00Z</dcterms:modified>
</cp:coreProperties>
</file>